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CC6" w:rsidRPr="00D03750" w:rsidRDefault="00793CC6" w:rsidP="002D2E2D">
      <w:pPr>
        <w:jc w:val="center"/>
        <w:rPr>
          <w:sz w:val="20"/>
          <w:szCs w:val="20"/>
        </w:rPr>
      </w:pPr>
      <w:r w:rsidRPr="00D03750">
        <w:rPr>
          <w:sz w:val="20"/>
          <w:szCs w:val="20"/>
        </w:rPr>
        <w:t>Техническое задание</w:t>
      </w:r>
    </w:p>
    <w:p w:rsidR="00793CC6" w:rsidRPr="00D03750" w:rsidRDefault="00793CC6" w:rsidP="002D2E2D">
      <w:pPr>
        <w:jc w:val="center"/>
        <w:rPr>
          <w:sz w:val="20"/>
          <w:szCs w:val="20"/>
        </w:rPr>
      </w:pPr>
      <w:r w:rsidRPr="00D03750">
        <w:rPr>
          <w:sz w:val="20"/>
          <w:szCs w:val="20"/>
        </w:rPr>
        <w:t>на разработку отчета «Изменение окладов и фактически отработанное время за период»</w:t>
      </w:r>
    </w:p>
    <w:p w:rsidR="00793CC6" w:rsidRPr="00D03750" w:rsidRDefault="00793CC6" w:rsidP="002D2E2D">
      <w:pPr>
        <w:jc w:val="center"/>
        <w:rPr>
          <w:sz w:val="20"/>
          <w:szCs w:val="20"/>
        </w:rPr>
      </w:pPr>
    </w:p>
    <w:p w:rsidR="00793CC6" w:rsidRPr="00D03750" w:rsidRDefault="00793CC6" w:rsidP="002D2E2D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Основные положения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ПЕРИОД ВЫБОРКИ – период, за который строится отчет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ПЕРИОД ЗАПИСИ – период между изменениями должности, подразделения, оклада и/или надбавки сотрудника внутри ПЕРИОДА ВЫБОРКИ</w:t>
      </w:r>
    </w:p>
    <w:p w:rsidR="00793CC6" w:rsidRPr="00D03750" w:rsidRDefault="00793CC6" w:rsidP="002D2E2D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Шапка отчета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Строка «Изменение окладов и фактически отработанное время»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Строка «за период с [дата начала ПЕРИОДА ВЫБОРКИ] по [дата окончания ПЕРИОДА ВЫБОРКИ]»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Строка «Норма дней в периоде: [норма дней за указанный период из производственного календаря]»</w:t>
      </w:r>
    </w:p>
    <w:p w:rsidR="00793CC6" w:rsidRPr="00D03750" w:rsidRDefault="00793CC6" w:rsidP="002D2E2D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Параметры отчета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 xml:space="preserve">ПЕРИОД ВЫБОРКИ 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Список сотрудников, по которым будет формироваться отчет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Список подразделений, по которым будет формироваться отчет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Признак формирования отчета только по уволенным или только по работающим на дату окончания ПЕРИОДА ВЫБОРКИ сотрудникам</w:t>
      </w:r>
    </w:p>
    <w:p w:rsidR="00793CC6" w:rsidRPr="00D03750" w:rsidRDefault="00793CC6" w:rsidP="002D2E2D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Выборка данных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Для каждого сотрудника, отобранного согласно параметрам отчета, в отчет попадает состояние сотрудника за каждый ПЕРИОД ЗАПИСИ. Если в параметрах отчета не указано ни одного сотрудника и ни одного подразделения, отчет строится для каждого сотрудника организации.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 xml:space="preserve">В случае если сотрудник был принят на работу позже даты начала ПЕРИОДА ВЫБОРКИ, для данного сотрудника датой начала первого ПЕРИОДА ЗАПИСИ считать дату </w:t>
      </w:r>
      <w:r>
        <w:rPr>
          <w:sz w:val="20"/>
          <w:szCs w:val="20"/>
        </w:rPr>
        <w:t>начала ПЕРИОДА ВЫБОРКИ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 xml:space="preserve">Для каждого сотрудника, уволенного в ПЕРИОД ВЫБОРКИ, датой окончания последнего ПЕРИОДА ЗАПИСИ считать дату </w:t>
      </w:r>
      <w:r>
        <w:rPr>
          <w:sz w:val="20"/>
          <w:szCs w:val="20"/>
        </w:rPr>
        <w:t>окончания ПЕРИОДА ВЫБОРКИ</w:t>
      </w:r>
    </w:p>
    <w:p w:rsidR="00793CC6" w:rsidRPr="00D03750" w:rsidRDefault="00793CC6" w:rsidP="002D2E2D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Выводимые поля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ФИО сотрудника на дату окончания ПЕРИОДА ВЫБОРКИ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Должность сотрудника в ПЕРИОД ЗАПИСИ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Подразделение сотрудника в ПЕРИОД ЗАПИСИ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Дата начала ПЕРИОДА ЗАПИСИ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Дата окончания ПЕРИОДА ЗАПИСИ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Сумма ежемесячного оклада в ПЕРИОД ЗАПИСИ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Сумма ежемесячной надбавки в ПЕРИОД ЗАПИСИ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Неявки: больничные – количество рабочих дней, пропущенных сотрудником по больничным листам в ПЕРИОД ВЫБОРКИ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Неявки: отпуск по уходу за ребенком - количество рабочих дней, пропущенных сотрудником в связи с отпуском по уходу за ребенком в ПЕРИОД ВЫБОРКИ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Неявки: отпуск по беременности и родам - количество рабочих дней, пропущенных сотрудником в связи с отпуском по беременности и родам в ПЕРИОД ВЫБОРКИ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 xml:space="preserve">Неявки: для вновь принятых – для сотрудников, принятых на работу в ПЕРИОД ВЫБОРКИ, количество рабочих дней с даты начала ПЕРИОДА ВЫБОРКИ до даты приема сотрудника на работу. 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 xml:space="preserve">Неявки: для уволенных – для сотрудников, уволенных в ПЕРИОД ВЫБОРКИ, количество рабочих дней с даты увольнения до даты окончания ПЕРИОДА ВЫБОРКИ. </w:t>
      </w:r>
      <w:bookmarkStart w:id="0" w:name="_GoBack"/>
      <w:bookmarkEnd w:id="0"/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Фактически отработано, дней – Результат = [</w:t>
      </w:r>
      <w:r>
        <w:rPr>
          <w:sz w:val="20"/>
          <w:szCs w:val="20"/>
        </w:rPr>
        <w:t>Норма дней за ПЕРИОД ВЫБОРКИ</w:t>
      </w:r>
      <w:r w:rsidRPr="00D03750">
        <w:rPr>
          <w:sz w:val="20"/>
          <w:szCs w:val="20"/>
        </w:rPr>
        <w:t>] – ([Поле_</w:t>
      </w:r>
      <w:r>
        <w:rPr>
          <w:sz w:val="20"/>
          <w:szCs w:val="20"/>
        </w:rPr>
        <w:t>8</w:t>
      </w:r>
      <w:r w:rsidRPr="00D03750">
        <w:rPr>
          <w:sz w:val="20"/>
          <w:szCs w:val="20"/>
        </w:rPr>
        <w:t>]</w:t>
      </w:r>
      <w:r>
        <w:rPr>
          <w:sz w:val="20"/>
          <w:szCs w:val="20"/>
        </w:rPr>
        <w:t xml:space="preserve"> + </w:t>
      </w:r>
      <w:r w:rsidRPr="00D03750">
        <w:rPr>
          <w:sz w:val="20"/>
          <w:szCs w:val="20"/>
        </w:rPr>
        <w:t>[Поле_9] + [Поле_10] + [Поле_11] + [Поле_</w:t>
      </w:r>
      <w:r>
        <w:rPr>
          <w:sz w:val="20"/>
          <w:szCs w:val="20"/>
        </w:rPr>
        <w:t>12</w:t>
      </w:r>
      <w:r w:rsidRPr="00D03750">
        <w:rPr>
          <w:sz w:val="20"/>
          <w:szCs w:val="20"/>
        </w:rPr>
        <w:t>])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Фактически отработано, % - Результат = [Поле_1</w:t>
      </w:r>
      <w:r>
        <w:rPr>
          <w:sz w:val="20"/>
          <w:szCs w:val="20"/>
        </w:rPr>
        <w:t>3</w:t>
      </w:r>
      <w:r w:rsidRPr="00D03750">
        <w:rPr>
          <w:sz w:val="20"/>
          <w:szCs w:val="20"/>
        </w:rPr>
        <w:t>] / [</w:t>
      </w:r>
      <w:r>
        <w:rPr>
          <w:sz w:val="20"/>
          <w:szCs w:val="20"/>
        </w:rPr>
        <w:t>Норма дней за ПЕРИОД ВЫБОРКИ</w:t>
      </w:r>
      <w:r w:rsidRPr="00D03750">
        <w:rPr>
          <w:sz w:val="20"/>
          <w:szCs w:val="20"/>
        </w:rPr>
        <w:t>] * 100</w:t>
      </w:r>
    </w:p>
    <w:p w:rsidR="00793CC6" w:rsidRPr="00D03750" w:rsidRDefault="00793CC6" w:rsidP="002D2E2D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Условное форматирование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В случае если на дату окончания ПЕРИОДА ВЫБОРКИ у сотрудника еще не закончился испытательный срок, цвет шрифта данной строки должен быть красным</w:t>
      </w:r>
    </w:p>
    <w:p w:rsidR="00793CC6" w:rsidRDefault="00793CC6" w:rsidP="00D03750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Для первой строки по каждому сотруднику шрифт должен быть жирным, черного цвета (не авто, а именно черным)</w:t>
      </w:r>
    </w:p>
    <w:p w:rsidR="00793CC6" w:rsidRPr="00D03750" w:rsidRDefault="00793CC6" w:rsidP="00D03750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Поля 8 – 14 выводятся только для первой строки по каждому сотруднику</w:t>
      </w:r>
    </w:p>
    <w:p w:rsidR="00793CC6" w:rsidRPr="00D03750" w:rsidRDefault="00793CC6" w:rsidP="002D2E2D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Сортировка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Подразделение – в алфавитном порядке, по возрастанию</w:t>
      </w:r>
    </w:p>
    <w:p w:rsidR="00793CC6" w:rsidRPr="00D03750" w:rsidRDefault="00793CC6" w:rsidP="002D2E2D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ФИО – в алфавитном порядке, по возрастанию</w:t>
      </w:r>
    </w:p>
    <w:p w:rsidR="00793CC6" w:rsidRPr="00D03750" w:rsidRDefault="00793CC6" w:rsidP="00D03750">
      <w:pPr>
        <w:pStyle w:val="ListParagraph"/>
        <w:numPr>
          <w:ilvl w:val="1"/>
          <w:numId w:val="1"/>
        </w:numPr>
        <w:jc w:val="both"/>
        <w:rPr>
          <w:sz w:val="20"/>
          <w:szCs w:val="20"/>
        </w:rPr>
      </w:pPr>
      <w:r w:rsidRPr="00D03750">
        <w:rPr>
          <w:sz w:val="20"/>
          <w:szCs w:val="20"/>
        </w:rPr>
        <w:t>Дата начала ПЕРИОДА ЗАПИСИ – по убыванию</w:t>
      </w:r>
    </w:p>
    <w:sectPr w:rsidR="00793CC6" w:rsidRPr="00D03750" w:rsidSect="00EF35AC">
      <w:pgSz w:w="11906" w:h="16838"/>
      <w:pgMar w:top="426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42D32"/>
    <w:multiLevelType w:val="hybridMultilevel"/>
    <w:tmpl w:val="67362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E2D"/>
    <w:rsid w:val="000053F7"/>
    <w:rsid w:val="000776D2"/>
    <w:rsid w:val="001328BF"/>
    <w:rsid w:val="00192FB7"/>
    <w:rsid w:val="00227B68"/>
    <w:rsid w:val="00247A0A"/>
    <w:rsid w:val="002D2E2D"/>
    <w:rsid w:val="00593511"/>
    <w:rsid w:val="005C54BA"/>
    <w:rsid w:val="00793CC6"/>
    <w:rsid w:val="00882337"/>
    <w:rsid w:val="0090626B"/>
    <w:rsid w:val="00A730A7"/>
    <w:rsid w:val="00B52A77"/>
    <w:rsid w:val="00D03750"/>
    <w:rsid w:val="00EF3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E2D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D2E2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466</Words>
  <Characters>2661</Characters>
  <Application>Microsoft Office Outlook</Application>
  <DocSecurity>0</DocSecurity>
  <Lines>0</Lines>
  <Paragraphs>0</Paragraphs>
  <ScaleCrop>false</ScaleCrop>
  <Company>My 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 Роман Сергеевич</dc:creator>
  <cp:keywords/>
  <dc:description/>
  <cp:lastModifiedBy>Smooth</cp:lastModifiedBy>
  <cp:revision>4</cp:revision>
  <dcterms:created xsi:type="dcterms:W3CDTF">2015-11-13T09:57:00Z</dcterms:created>
  <dcterms:modified xsi:type="dcterms:W3CDTF">2015-11-16T13:50:00Z</dcterms:modified>
</cp:coreProperties>
</file>